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47D9" w:rsidRPr="004D131A" w:rsidRDefault="000447D9" w:rsidP="00AB5F05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4D131A">
        <w:rPr>
          <w:b/>
          <w:sz w:val="28"/>
          <w:szCs w:val="28"/>
        </w:rPr>
        <w:t>ФИНАНСОВО-ЭКОНОМИЧЕСКОЕ ОБОСНОВАНИЕ</w:t>
      </w:r>
    </w:p>
    <w:p w:rsidR="008B2FE1" w:rsidRPr="008B2FE1" w:rsidRDefault="000447D9" w:rsidP="008B2FE1">
      <w:pPr>
        <w:pStyle w:val="a5"/>
        <w:jc w:val="center"/>
        <w:rPr>
          <w:b/>
          <w:sz w:val="28"/>
          <w:szCs w:val="28"/>
        </w:rPr>
      </w:pPr>
      <w:r w:rsidRPr="004D131A">
        <w:rPr>
          <w:b/>
          <w:bCs/>
          <w:iCs/>
          <w:sz w:val="28"/>
          <w:szCs w:val="28"/>
        </w:rPr>
        <w:t xml:space="preserve">к проекту закона Новосибирской области </w:t>
      </w:r>
      <w:r w:rsidR="008B2FE1" w:rsidRPr="008B2FE1">
        <w:rPr>
          <w:b/>
          <w:sz w:val="28"/>
          <w:szCs w:val="28"/>
        </w:rPr>
        <w:t>«</w:t>
      </w:r>
      <w:r w:rsidR="00762132" w:rsidRPr="00762132">
        <w:rPr>
          <w:b/>
          <w:sz w:val="28"/>
          <w:szCs w:val="28"/>
        </w:rPr>
        <w:t>О внесении изменений в статьи 12.3 и 15.3 Закона Новосибирской области «Об административных правонарушениях в Новосибирской области</w:t>
      </w:r>
      <w:r w:rsidR="008B2FE1" w:rsidRPr="008B2FE1">
        <w:rPr>
          <w:b/>
          <w:sz w:val="28"/>
          <w:szCs w:val="28"/>
        </w:rPr>
        <w:t>»</w:t>
      </w:r>
    </w:p>
    <w:p w:rsidR="000447D9" w:rsidRDefault="000447D9" w:rsidP="008B2FE1">
      <w:pPr>
        <w:pStyle w:val="4"/>
        <w:ind w:firstLine="0"/>
        <w:rPr>
          <w:b/>
          <w:sz w:val="28"/>
          <w:szCs w:val="28"/>
        </w:rPr>
      </w:pPr>
    </w:p>
    <w:p w:rsidR="008B2FE1" w:rsidRPr="008B2FE1" w:rsidRDefault="008B2FE1" w:rsidP="008B2FE1"/>
    <w:p w:rsidR="00F17B94" w:rsidRPr="004C7E05" w:rsidRDefault="000447D9" w:rsidP="008B2FE1">
      <w:pPr>
        <w:pStyle w:val="7"/>
        <w:ind w:firstLine="709"/>
        <w:jc w:val="both"/>
        <w:rPr>
          <w:b w:val="0"/>
          <w:i w:val="0"/>
        </w:rPr>
      </w:pPr>
      <w:r>
        <w:rPr>
          <w:b w:val="0"/>
          <w:i w:val="0"/>
        </w:rPr>
        <w:t>П</w:t>
      </w:r>
      <w:r w:rsidRPr="001E6EA4">
        <w:rPr>
          <w:b w:val="0"/>
          <w:i w:val="0"/>
        </w:rPr>
        <w:t xml:space="preserve">ринятие закона Новосибирской области </w:t>
      </w:r>
      <w:r w:rsidR="008B2FE1" w:rsidRPr="008B2FE1">
        <w:rPr>
          <w:b w:val="0"/>
          <w:i w:val="0"/>
        </w:rPr>
        <w:t>«</w:t>
      </w:r>
      <w:r w:rsidR="00E17F1A" w:rsidRPr="00E17F1A">
        <w:rPr>
          <w:b w:val="0"/>
          <w:i w:val="0"/>
        </w:rPr>
        <w:t>О внесении изменений в статьи 12.3 и 15.3 Закона Новосибирской области «Об административных правонарушениях в Новосибирской области</w:t>
      </w:r>
      <w:bookmarkStart w:id="0" w:name="_GoBack"/>
      <w:bookmarkEnd w:id="0"/>
      <w:r w:rsidR="008B2FE1" w:rsidRPr="008B2FE1">
        <w:rPr>
          <w:b w:val="0"/>
          <w:i w:val="0"/>
        </w:rPr>
        <w:t>»</w:t>
      </w:r>
      <w:r w:rsidR="008B2FE1">
        <w:rPr>
          <w:b w:val="0"/>
          <w:i w:val="0"/>
        </w:rPr>
        <w:t xml:space="preserve"> </w:t>
      </w:r>
      <w:r w:rsidRPr="001E6EA4">
        <w:rPr>
          <w:b w:val="0"/>
          <w:i w:val="0"/>
        </w:rPr>
        <w:t>не потребует дополнительных затрат из областног</w:t>
      </w:r>
      <w:r w:rsidR="00B46AF3">
        <w:rPr>
          <w:b w:val="0"/>
          <w:i w:val="0"/>
        </w:rPr>
        <w:t>о бюджета Новосибирской области.</w:t>
      </w:r>
    </w:p>
    <w:sectPr w:rsidR="00F17B94" w:rsidRPr="004C7E05" w:rsidSect="009F7913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7D9"/>
    <w:rsid w:val="000447D9"/>
    <w:rsid w:val="00114EA5"/>
    <w:rsid w:val="002759B0"/>
    <w:rsid w:val="00305723"/>
    <w:rsid w:val="00410A1C"/>
    <w:rsid w:val="004C7E05"/>
    <w:rsid w:val="00681A16"/>
    <w:rsid w:val="00762132"/>
    <w:rsid w:val="007E55D4"/>
    <w:rsid w:val="008B2FE1"/>
    <w:rsid w:val="00AB5F05"/>
    <w:rsid w:val="00AE1918"/>
    <w:rsid w:val="00B46AF3"/>
    <w:rsid w:val="00C17A38"/>
    <w:rsid w:val="00D23C6C"/>
    <w:rsid w:val="00E17F1A"/>
    <w:rsid w:val="00E91D7E"/>
    <w:rsid w:val="00F17B94"/>
    <w:rsid w:val="00F375CA"/>
    <w:rsid w:val="00F51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3BBF61-C3AE-4269-82FE-3EFAD2AED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47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0447D9"/>
    <w:pPr>
      <w:keepNext/>
      <w:ind w:firstLine="709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0447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">
    <w:name w:val="заголовок 7"/>
    <w:basedOn w:val="a"/>
    <w:next w:val="a"/>
    <w:rsid w:val="000447D9"/>
    <w:pPr>
      <w:keepNext/>
      <w:jc w:val="center"/>
      <w:outlineLvl w:val="6"/>
    </w:pPr>
    <w:rPr>
      <w:b/>
      <w:bCs/>
      <w:i/>
      <w:i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F375C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375CA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Body Text"/>
    <w:basedOn w:val="a"/>
    <w:link w:val="a6"/>
    <w:uiPriority w:val="99"/>
    <w:unhideWhenUsed/>
    <w:rsid w:val="00410A1C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410A1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Авдеева Наталья Константиновна</dc:creator>
  <cp:keywords/>
  <dc:description/>
  <cp:lastModifiedBy>Сакиева Ирина Тарасовна</cp:lastModifiedBy>
  <cp:revision>4</cp:revision>
  <cp:lastPrinted>2026-03-31T07:39:00Z</cp:lastPrinted>
  <dcterms:created xsi:type="dcterms:W3CDTF">2026-03-31T07:39:00Z</dcterms:created>
  <dcterms:modified xsi:type="dcterms:W3CDTF">2026-04-20T09:53:00Z</dcterms:modified>
</cp:coreProperties>
</file>